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31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065"/>
        <w:gridCol w:w="1560"/>
        <w:gridCol w:w="3795"/>
        <w:gridCol w:w="2986"/>
        <w:gridCol w:w="5725"/>
      </w:tblGrid>
      <w:tr w:rsidR="002A07EA" w:rsidRPr="00895874" w14:paraId="4ED2903F" w14:textId="77777777" w:rsidTr="2B08108C">
        <w:trPr>
          <w:trHeight w:val="2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0A00" w14:textId="59466AEA" w:rsidR="002A07EA" w:rsidRPr="00895874" w:rsidRDefault="00B50B87" w:rsidP="008958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Check: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70AE" w14:textId="77777777" w:rsidR="002A07EA" w:rsidRPr="00895874" w:rsidRDefault="002A07EA" w:rsidP="00895874">
            <w:pPr>
              <w:rPr>
                <w:b/>
                <w:sz w:val="20"/>
                <w:szCs w:val="20"/>
              </w:rPr>
            </w:pPr>
            <w:r w:rsidRPr="00895874">
              <w:rPr>
                <w:b/>
                <w:sz w:val="20"/>
                <w:szCs w:val="20"/>
              </w:rPr>
              <w:t>Milestone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6C0C" w14:textId="77777777" w:rsidR="002A07EA" w:rsidRPr="00895874" w:rsidRDefault="002A07EA" w:rsidP="00895874">
            <w:pPr>
              <w:rPr>
                <w:b/>
                <w:sz w:val="20"/>
                <w:szCs w:val="20"/>
              </w:rPr>
            </w:pPr>
            <w:r w:rsidRPr="00895874">
              <w:rPr>
                <w:b/>
                <w:sz w:val="20"/>
                <w:szCs w:val="20"/>
              </w:rPr>
              <w:t>Requirement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E1FA" w14:textId="77777777" w:rsidR="002A07EA" w:rsidRPr="00895874" w:rsidRDefault="002A07EA" w:rsidP="00895874">
            <w:pPr>
              <w:rPr>
                <w:b/>
                <w:sz w:val="20"/>
                <w:szCs w:val="20"/>
              </w:rPr>
            </w:pPr>
            <w:r w:rsidRPr="00895874">
              <w:rPr>
                <w:b/>
                <w:sz w:val="20"/>
                <w:szCs w:val="20"/>
              </w:rPr>
              <w:t>Deadline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F096" w14:textId="77777777" w:rsidR="002A07EA" w:rsidRPr="00895874" w:rsidRDefault="002A07EA" w:rsidP="00895874">
            <w:pPr>
              <w:rPr>
                <w:b/>
                <w:sz w:val="20"/>
                <w:szCs w:val="20"/>
              </w:rPr>
            </w:pPr>
            <w:r w:rsidRPr="00895874">
              <w:rPr>
                <w:b/>
                <w:sz w:val="20"/>
                <w:szCs w:val="20"/>
              </w:rPr>
              <w:t>Notes</w:t>
            </w:r>
          </w:p>
        </w:tc>
      </w:tr>
      <w:tr w:rsidR="002A07EA" w:rsidRPr="00895874" w14:paraId="19E3B381" w14:textId="77777777" w:rsidTr="2B08108C">
        <w:trPr>
          <w:trHeight w:val="158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8DFC" w14:textId="77777777" w:rsidR="002A07EA" w:rsidRPr="00895874" w:rsidRDefault="002A07EA" w:rsidP="00377912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097F" w14:textId="165E0881" w:rsidR="002A07EA" w:rsidRPr="00895874" w:rsidRDefault="002A07EA" w:rsidP="00377912">
            <w:pPr>
              <w:rPr>
                <w:b/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Proficiency Requirements Completed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4EC2" w14:textId="358275F9" w:rsidR="002A07EA" w:rsidRPr="00895874" w:rsidRDefault="002A07EA" w:rsidP="00377912">
            <w:pPr>
              <w:rPr>
                <w:b/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Demonstrate proficiency in 3 out of 5 areas of chemistry by scoring ≥50</w:t>
            </w:r>
            <w:r w:rsidRPr="00895874">
              <w:rPr>
                <w:sz w:val="20"/>
                <w:szCs w:val="20"/>
                <w:vertAlign w:val="superscript"/>
              </w:rPr>
              <w:t>th</w:t>
            </w:r>
            <w:r w:rsidRPr="00895874">
              <w:rPr>
                <w:sz w:val="20"/>
                <w:szCs w:val="20"/>
              </w:rPr>
              <w:t xml:space="preserve"> percentile on ACS exam, completing an undergraduate core course with C or better or completing</w:t>
            </w:r>
            <w:r w:rsidR="00FB357B">
              <w:rPr>
                <w:sz w:val="20"/>
                <w:szCs w:val="20"/>
              </w:rPr>
              <w:t xml:space="preserve"> appropriate</w:t>
            </w:r>
            <w:r w:rsidRPr="00895874">
              <w:rPr>
                <w:sz w:val="20"/>
                <w:szCs w:val="20"/>
              </w:rPr>
              <w:t xml:space="preserve"> graduate course with B or better.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71F8" w14:textId="77777777" w:rsidR="002A07EA" w:rsidRPr="00895874" w:rsidRDefault="002A07EA" w:rsidP="00377912">
            <w:pPr>
              <w:rPr>
                <w:b/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Must be completed prior to the start of 3</w:t>
            </w:r>
            <w:r w:rsidRPr="00895874">
              <w:rPr>
                <w:sz w:val="20"/>
                <w:szCs w:val="20"/>
                <w:vertAlign w:val="superscript"/>
              </w:rPr>
              <w:t>rd</w:t>
            </w:r>
            <w:r w:rsidRPr="00895874">
              <w:rPr>
                <w:sz w:val="20"/>
                <w:szCs w:val="20"/>
              </w:rPr>
              <w:t xml:space="preserve"> semester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1CEC" w14:textId="38FAC1B0" w:rsidR="002A07EA" w:rsidRPr="00895874" w:rsidRDefault="00FB357B" w:rsidP="00377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628BB" w:rsidRPr="00895874">
              <w:rPr>
                <w:sz w:val="20"/>
                <w:szCs w:val="20"/>
              </w:rPr>
              <w:t xml:space="preserve">ircle to </w:t>
            </w:r>
            <w:r w:rsidR="002A07EA" w:rsidRPr="00895874">
              <w:rPr>
                <w:sz w:val="20"/>
                <w:szCs w:val="20"/>
              </w:rPr>
              <w:t xml:space="preserve">indicate </w:t>
            </w:r>
            <w:r w:rsidR="007628BB" w:rsidRPr="00895874">
              <w:rPr>
                <w:sz w:val="20"/>
                <w:szCs w:val="20"/>
              </w:rPr>
              <w:t>whether</w:t>
            </w:r>
            <w:r w:rsidR="002A07EA" w:rsidRPr="00895874">
              <w:rPr>
                <w:sz w:val="20"/>
                <w:szCs w:val="20"/>
              </w:rPr>
              <w:t xml:space="preserve"> satisfied by exam or course.</w:t>
            </w:r>
          </w:p>
          <w:p w14:paraId="0AD75DE2" w14:textId="3CC4F82F" w:rsidR="002A07EA" w:rsidRPr="00895874" w:rsidRDefault="002A07EA" w:rsidP="00377912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 xml:space="preserve">Analytical          </w:t>
            </w:r>
            <w:r w:rsidRPr="00895874">
              <w:rPr>
                <w:i/>
                <w:sz w:val="20"/>
                <w:szCs w:val="20"/>
              </w:rPr>
              <w:t>Exam    Course</w:t>
            </w:r>
            <w:r w:rsidR="007628BB" w:rsidRPr="00895874">
              <w:rPr>
                <w:i/>
                <w:sz w:val="20"/>
                <w:szCs w:val="20"/>
              </w:rPr>
              <w:t xml:space="preserve"> Name</w:t>
            </w:r>
            <w:r w:rsidRPr="00895874">
              <w:rPr>
                <w:i/>
                <w:sz w:val="20"/>
                <w:szCs w:val="20"/>
              </w:rPr>
              <w:t>:</w:t>
            </w:r>
            <w:r w:rsidRPr="00895874">
              <w:rPr>
                <w:sz w:val="20"/>
                <w:szCs w:val="20"/>
              </w:rPr>
              <w:t xml:space="preserve"> __________________</w:t>
            </w:r>
          </w:p>
          <w:p w14:paraId="033959E8" w14:textId="409EEF49" w:rsidR="002A07EA" w:rsidRPr="00895874" w:rsidRDefault="002A07EA" w:rsidP="00377912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 xml:space="preserve">Biochemistry    </w:t>
            </w:r>
            <w:r w:rsidRPr="00895874">
              <w:rPr>
                <w:i/>
                <w:sz w:val="20"/>
                <w:szCs w:val="20"/>
              </w:rPr>
              <w:t xml:space="preserve"> Exam    Course</w:t>
            </w:r>
            <w:r w:rsidR="007628BB" w:rsidRPr="00895874">
              <w:rPr>
                <w:i/>
                <w:sz w:val="20"/>
                <w:szCs w:val="20"/>
              </w:rPr>
              <w:t xml:space="preserve"> Name</w:t>
            </w:r>
            <w:r w:rsidRPr="00895874">
              <w:rPr>
                <w:i/>
                <w:sz w:val="20"/>
                <w:szCs w:val="20"/>
              </w:rPr>
              <w:t>:</w:t>
            </w:r>
            <w:r w:rsidRPr="00895874">
              <w:rPr>
                <w:sz w:val="20"/>
                <w:szCs w:val="20"/>
              </w:rPr>
              <w:t xml:space="preserve"> __________________</w:t>
            </w:r>
          </w:p>
          <w:p w14:paraId="4A3AD29A" w14:textId="2C4EAC0C" w:rsidR="002A07EA" w:rsidRPr="00895874" w:rsidRDefault="002A07EA" w:rsidP="00377912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Inorganic</w:t>
            </w:r>
            <w:r w:rsidRPr="00895874">
              <w:rPr>
                <w:i/>
                <w:sz w:val="20"/>
                <w:szCs w:val="20"/>
              </w:rPr>
              <w:t xml:space="preserve">           Exam    Course</w:t>
            </w:r>
            <w:r w:rsidR="007628BB" w:rsidRPr="00895874">
              <w:rPr>
                <w:i/>
                <w:sz w:val="20"/>
                <w:szCs w:val="20"/>
              </w:rPr>
              <w:t xml:space="preserve"> Name</w:t>
            </w:r>
            <w:r w:rsidRPr="00895874">
              <w:rPr>
                <w:i/>
                <w:sz w:val="20"/>
                <w:szCs w:val="20"/>
              </w:rPr>
              <w:t>:</w:t>
            </w:r>
            <w:r w:rsidRPr="00895874">
              <w:rPr>
                <w:sz w:val="20"/>
                <w:szCs w:val="20"/>
              </w:rPr>
              <w:t xml:space="preserve"> __________________</w:t>
            </w:r>
          </w:p>
          <w:p w14:paraId="4DAE3610" w14:textId="612B0ABF" w:rsidR="002A07EA" w:rsidRPr="00895874" w:rsidRDefault="002A07EA" w:rsidP="00377912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Organic</w:t>
            </w:r>
            <w:r w:rsidRPr="00895874">
              <w:rPr>
                <w:i/>
                <w:sz w:val="20"/>
                <w:szCs w:val="20"/>
              </w:rPr>
              <w:t xml:space="preserve">              Exam    Course</w:t>
            </w:r>
            <w:r w:rsidR="007628BB" w:rsidRPr="00895874">
              <w:rPr>
                <w:i/>
                <w:sz w:val="20"/>
                <w:szCs w:val="20"/>
              </w:rPr>
              <w:t xml:space="preserve"> Name</w:t>
            </w:r>
            <w:r w:rsidRPr="00895874">
              <w:rPr>
                <w:i/>
                <w:sz w:val="20"/>
                <w:szCs w:val="20"/>
              </w:rPr>
              <w:t>:</w:t>
            </w:r>
            <w:r w:rsidRPr="00895874">
              <w:rPr>
                <w:sz w:val="20"/>
                <w:szCs w:val="20"/>
              </w:rPr>
              <w:t xml:space="preserve"> __________________</w:t>
            </w:r>
          </w:p>
          <w:p w14:paraId="2F5CE5AC" w14:textId="4B4818AE" w:rsidR="002A07EA" w:rsidRPr="00895874" w:rsidRDefault="002A07EA" w:rsidP="00377912">
            <w:pPr>
              <w:rPr>
                <w:b/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 xml:space="preserve">Physical             </w:t>
            </w:r>
            <w:r w:rsidRPr="00895874">
              <w:rPr>
                <w:i/>
                <w:sz w:val="20"/>
                <w:szCs w:val="20"/>
              </w:rPr>
              <w:t>Exam    Course</w:t>
            </w:r>
            <w:r w:rsidR="007628BB" w:rsidRPr="00895874">
              <w:rPr>
                <w:i/>
                <w:sz w:val="20"/>
                <w:szCs w:val="20"/>
              </w:rPr>
              <w:t xml:space="preserve"> Name</w:t>
            </w:r>
            <w:r w:rsidRPr="00895874">
              <w:rPr>
                <w:i/>
                <w:sz w:val="20"/>
                <w:szCs w:val="20"/>
              </w:rPr>
              <w:t>:</w:t>
            </w:r>
            <w:r w:rsidRPr="00895874">
              <w:rPr>
                <w:sz w:val="20"/>
                <w:szCs w:val="20"/>
              </w:rPr>
              <w:t xml:space="preserve"> __________________</w:t>
            </w:r>
          </w:p>
        </w:tc>
      </w:tr>
      <w:tr w:rsidR="002A07EA" w:rsidRPr="00895874" w14:paraId="095A1EE6" w14:textId="77777777" w:rsidTr="2B08108C">
        <w:trPr>
          <w:trHeight w:val="73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224C" w14:textId="77777777" w:rsidR="002A07EA" w:rsidRPr="00895874" w:rsidRDefault="002A07EA" w:rsidP="00377912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7986" w14:textId="266BF335" w:rsidR="002A07EA" w:rsidRPr="00895874" w:rsidRDefault="002A07EA" w:rsidP="00377912">
            <w:pPr>
              <w:rPr>
                <w:b/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Orientation Course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39A" w14:textId="18223C41" w:rsidR="002A07EA" w:rsidRPr="005A6BD3" w:rsidRDefault="0054343A" w:rsidP="00377912">
            <w:r w:rsidRPr="005A6BD3">
              <w:rPr>
                <w:sz w:val="20"/>
                <w:szCs w:val="20"/>
              </w:rPr>
              <w:t xml:space="preserve">Completion of Orientation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AE14" w14:textId="77777777" w:rsidR="002A07EA" w:rsidRPr="00895874" w:rsidRDefault="002A07EA" w:rsidP="00377912">
            <w:pPr>
              <w:rPr>
                <w:b/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Typically taken in 1</w:t>
            </w:r>
            <w:r w:rsidRPr="00895874">
              <w:rPr>
                <w:sz w:val="20"/>
                <w:szCs w:val="20"/>
                <w:vertAlign w:val="superscript"/>
              </w:rPr>
              <w:t>st</w:t>
            </w:r>
            <w:r w:rsidRPr="00895874">
              <w:rPr>
                <w:sz w:val="20"/>
                <w:szCs w:val="20"/>
              </w:rPr>
              <w:t xml:space="preserve"> semester in residence but can be taken in 2</w:t>
            </w:r>
            <w:r w:rsidRPr="00895874">
              <w:rPr>
                <w:sz w:val="20"/>
                <w:szCs w:val="20"/>
                <w:vertAlign w:val="superscript"/>
              </w:rPr>
              <w:t>nd</w:t>
            </w:r>
            <w:r w:rsidRPr="00895874">
              <w:rPr>
                <w:sz w:val="20"/>
                <w:szCs w:val="20"/>
              </w:rPr>
              <w:t xml:space="preserve"> semester for spring admissions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2BE0" w14:textId="77777777" w:rsidR="002A07EA" w:rsidRPr="00895874" w:rsidRDefault="002A07EA" w:rsidP="00377912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Semester completed:</w:t>
            </w:r>
          </w:p>
        </w:tc>
      </w:tr>
      <w:tr w:rsidR="0054343A" w:rsidRPr="00895874" w14:paraId="5C2B8CCA" w14:textId="77777777" w:rsidTr="2B08108C">
        <w:trPr>
          <w:trHeight w:val="81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9F39" w14:textId="77777777" w:rsidR="0054343A" w:rsidRPr="00895874" w:rsidRDefault="0054343A" w:rsidP="00377912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0634" w14:textId="2D2AE33A" w:rsidR="0054343A" w:rsidRPr="00895874" w:rsidRDefault="005C4458" w:rsidP="00377912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Responsible Conduct of Research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D115" w14:textId="27DE59A8" w:rsidR="0054343A" w:rsidRPr="00895874" w:rsidRDefault="005C4458" w:rsidP="00377912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 xml:space="preserve">Completion of </w:t>
            </w:r>
            <w:r w:rsidR="0054343A" w:rsidRPr="00895874">
              <w:rPr>
                <w:sz w:val="20"/>
                <w:szCs w:val="20"/>
              </w:rPr>
              <w:t>Ethics in Chemical Sciences</w:t>
            </w:r>
            <w:r w:rsidR="007A121C" w:rsidRPr="00895874">
              <w:rPr>
                <w:sz w:val="20"/>
                <w:szCs w:val="20"/>
              </w:rPr>
              <w:t xml:space="preserve"> </w:t>
            </w:r>
            <w:r w:rsidRPr="00895874">
              <w:rPr>
                <w:sz w:val="20"/>
                <w:szCs w:val="20"/>
              </w:rPr>
              <w:t>c</w:t>
            </w:r>
            <w:r w:rsidR="007A121C" w:rsidRPr="00895874">
              <w:rPr>
                <w:sz w:val="20"/>
                <w:szCs w:val="20"/>
              </w:rPr>
              <w:t>ourse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E474" w14:textId="208BA749" w:rsidR="0054343A" w:rsidRPr="00895874" w:rsidRDefault="0005747B" w:rsidP="00377912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 xml:space="preserve">Taken within one year of being appointed on a federal grant, frequently in the </w:t>
            </w:r>
            <w:r w:rsidR="005C4458" w:rsidRPr="00895874">
              <w:rPr>
                <w:sz w:val="20"/>
                <w:szCs w:val="20"/>
              </w:rPr>
              <w:t>2</w:t>
            </w:r>
            <w:r w:rsidR="005C4458" w:rsidRPr="00895874">
              <w:rPr>
                <w:sz w:val="20"/>
                <w:szCs w:val="20"/>
                <w:vertAlign w:val="superscript"/>
              </w:rPr>
              <w:t>nd</w:t>
            </w:r>
            <w:r w:rsidR="005C4458" w:rsidRPr="00895874">
              <w:rPr>
                <w:sz w:val="20"/>
                <w:szCs w:val="20"/>
              </w:rPr>
              <w:t xml:space="preserve"> </w:t>
            </w:r>
            <w:r w:rsidRPr="00895874">
              <w:rPr>
                <w:sz w:val="20"/>
                <w:szCs w:val="20"/>
              </w:rPr>
              <w:t>year</w:t>
            </w:r>
            <w:r w:rsidR="005C4458" w:rsidRPr="00895874">
              <w:rPr>
                <w:sz w:val="20"/>
                <w:szCs w:val="20"/>
              </w:rPr>
              <w:t xml:space="preserve"> (spring)</w:t>
            </w:r>
            <w:r w:rsidRPr="00895874">
              <w:rPr>
                <w:sz w:val="20"/>
                <w:szCs w:val="20"/>
              </w:rPr>
              <w:t>.</w:t>
            </w:r>
            <w:r w:rsidR="0054343A" w:rsidRPr="008958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F71B" w14:textId="73041107" w:rsidR="0054343A" w:rsidRPr="00895874" w:rsidRDefault="0005747B" w:rsidP="00377912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Semester completed:</w:t>
            </w:r>
          </w:p>
        </w:tc>
      </w:tr>
      <w:tr w:rsidR="00DA1EA9" w:rsidRPr="00895874" w14:paraId="36BB6CBF" w14:textId="77777777" w:rsidTr="2B08108C">
        <w:trPr>
          <w:trHeight w:val="114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0DF5" w14:textId="77777777" w:rsidR="00DA1EA9" w:rsidRPr="00895874" w:rsidRDefault="00DA1EA9" w:rsidP="00377912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56E2" w14:textId="77777777" w:rsidR="00DA1EA9" w:rsidRPr="00895874" w:rsidRDefault="00DA1EA9" w:rsidP="00377912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Advanced Course Requirement</w:t>
            </w:r>
          </w:p>
          <w:p w14:paraId="6A85DEA3" w14:textId="77777777" w:rsidR="00DA1EA9" w:rsidRPr="00895874" w:rsidRDefault="00DA1EA9" w:rsidP="00377912">
            <w:pPr>
              <w:rPr>
                <w:b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F872" w14:textId="37A468F6" w:rsidR="00DA1EA9" w:rsidRPr="00895874" w:rsidRDefault="00DA1EA9" w:rsidP="00377912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11 SH of graduate coursework approved by advisor (Some undergraduate courses can be used</w:t>
            </w:r>
            <w:r w:rsidR="00E5083D" w:rsidRPr="00895874">
              <w:rPr>
                <w:sz w:val="20"/>
                <w:szCs w:val="20"/>
              </w:rPr>
              <w:t>; see Guidelines for Graduate Study</w:t>
            </w:r>
            <w:r w:rsidRPr="00895874">
              <w:rPr>
                <w:sz w:val="20"/>
                <w:szCs w:val="20"/>
              </w:rPr>
              <w:t>)</w:t>
            </w:r>
          </w:p>
          <w:p w14:paraId="1BD9F01A" w14:textId="289D65A0" w:rsidR="00DA1EA9" w:rsidRPr="00895874" w:rsidRDefault="00DA1EA9" w:rsidP="00377912">
            <w:pPr>
              <w:rPr>
                <w:b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E240" w14:textId="77777777" w:rsidR="00DA1EA9" w:rsidRPr="00895874" w:rsidRDefault="00DA1EA9" w:rsidP="00377912">
            <w:pPr>
              <w:rPr>
                <w:b/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Must be completed prior to the end of the 4</w:t>
            </w:r>
            <w:r w:rsidRPr="00895874">
              <w:rPr>
                <w:sz w:val="20"/>
                <w:szCs w:val="20"/>
                <w:vertAlign w:val="superscript"/>
              </w:rPr>
              <w:t>th</w:t>
            </w:r>
            <w:r w:rsidRPr="00895874">
              <w:rPr>
                <w:sz w:val="20"/>
                <w:szCs w:val="20"/>
              </w:rPr>
              <w:t xml:space="preserve"> semester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DFF0" w14:textId="72AA7694" w:rsidR="00DA1EA9" w:rsidRPr="00895874" w:rsidRDefault="007628BB" w:rsidP="00377912">
            <w:pPr>
              <w:spacing w:line="276" w:lineRule="auto"/>
              <w:rPr>
                <w:i/>
                <w:sz w:val="20"/>
                <w:szCs w:val="20"/>
              </w:rPr>
            </w:pPr>
            <w:r w:rsidRPr="00895874">
              <w:rPr>
                <w:i/>
                <w:sz w:val="20"/>
                <w:szCs w:val="20"/>
              </w:rPr>
              <w:t xml:space="preserve">Course Name:  ___________________________ </w:t>
            </w:r>
            <w:r w:rsidR="00B50B87">
              <w:rPr>
                <w:i/>
                <w:sz w:val="20"/>
                <w:szCs w:val="20"/>
              </w:rPr>
              <w:t xml:space="preserve"> </w:t>
            </w:r>
            <w:r w:rsidRPr="00895874">
              <w:rPr>
                <w:i/>
                <w:sz w:val="20"/>
                <w:szCs w:val="20"/>
              </w:rPr>
              <w:t>Grade: _____</w:t>
            </w:r>
          </w:p>
          <w:p w14:paraId="5D010A16" w14:textId="109409B9" w:rsidR="007628BB" w:rsidRPr="00895874" w:rsidRDefault="007628BB" w:rsidP="00377912">
            <w:pPr>
              <w:spacing w:line="276" w:lineRule="auto"/>
              <w:rPr>
                <w:i/>
                <w:sz w:val="20"/>
                <w:szCs w:val="20"/>
              </w:rPr>
            </w:pPr>
            <w:r w:rsidRPr="00895874">
              <w:rPr>
                <w:i/>
                <w:sz w:val="20"/>
                <w:szCs w:val="20"/>
              </w:rPr>
              <w:t>Course Name:  ___________________________</w:t>
            </w:r>
            <w:r w:rsidR="00B50B87">
              <w:rPr>
                <w:i/>
                <w:sz w:val="20"/>
                <w:szCs w:val="20"/>
              </w:rPr>
              <w:t xml:space="preserve"> </w:t>
            </w:r>
            <w:r w:rsidRPr="00895874">
              <w:rPr>
                <w:i/>
                <w:sz w:val="20"/>
                <w:szCs w:val="20"/>
              </w:rPr>
              <w:t xml:space="preserve"> Grade: _____</w:t>
            </w:r>
          </w:p>
          <w:p w14:paraId="0BECD0C0" w14:textId="1A45BEB9" w:rsidR="007628BB" w:rsidRPr="00895874" w:rsidRDefault="007628BB" w:rsidP="00377912">
            <w:pPr>
              <w:spacing w:line="276" w:lineRule="auto"/>
              <w:rPr>
                <w:i/>
                <w:sz w:val="20"/>
                <w:szCs w:val="20"/>
              </w:rPr>
            </w:pPr>
            <w:r w:rsidRPr="00895874">
              <w:rPr>
                <w:i/>
                <w:sz w:val="20"/>
                <w:szCs w:val="20"/>
              </w:rPr>
              <w:t>Course Name:  ___________________________</w:t>
            </w:r>
            <w:r w:rsidR="00B50B87">
              <w:rPr>
                <w:i/>
                <w:sz w:val="20"/>
                <w:szCs w:val="20"/>
              </w:rPr>
              <w:t xml:space="preserve"> </w:t>
            </w:r>
            <w:r w:rsidRPr="00895874">
              <w:rPr>
                <w:i/>
                <w:sz w:val="20"/>
                <w:szCs w:val="20"/>
              </w:rPr>
              <w:t xml:space="preserve"> Grade: _____</w:t>
            </w:r>
          </w:p>
          <w:p w14:paraId="42905937" w14:textId="00B281BF" w:rsidR="00DA1EA9" w:rsidRPr="00895874" w:rsidRDefault="007628BB" w:rsidP="00377912">
            <w:pPr>
              <w:spacing w:line="276" w:lineRule="auto"/>
              <w:rPr>
                <w:i/>
                <w:sz w:val="20"/>
                <w:szCs w:val="20"/>
              </w:rPr>
            </w:pPr>
            <w:r w:rsidRPr="00895874">
              <w:rPr>
                <w:i/>
                <w:sz w:val="20"/>
                <w:szCs w:val="20"/>
              </w:rPr>
              <w:t>Course Name:  ___________________________</w:t>
            </w:r>
            <w:r w:rsidR="00B50B87">
              <w:rPr>
                <w:i/>
                <w:sz w:val="20"/>
                <w:szCs w:val="20"/>
              </w:rPr>
              <w:t xml:space="preserve"> </w:t>
            </w:r>
            <w:r w:rsidRPr="00895874">
              <w:rPr>
                <w:i/>
                <w:sz w:val="20"/>
                <w:szCs w:val="20"/>
              </w:rPr>
              <w:t xml:space="preserve"> Grade: _____</w:t>
            </w:r>
          </w:p>
        </w:tc>
      </w:tr>
      <w:tr w:rsidR="00DA1EA9" w:rsidRPr="00895874" w14:paraId="120CE014" w14:textId="77777777" w:rsidTr="2B08108C">
        <w:trPr>
          <w:trHeight w:val="1041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7EB3" w14:textId="77777777" w:rsidR="00DA1EA9" w:rsidRPr="00895874" w:rsidRDefault="00DA1EA9" w:rsidP="00377912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A9B4" w14:textId="246A8B3A" w:rsidR="00DA1EA9" w:rsidRPr="00895874" w:rsidRDefault="00DA1EA9" w:rsidP="00377912">
            <w:pPr>
              <w:rPr>
                <w:b/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Committee Formation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462A" w14:textId="52EF545E" w:rsidR="00DA1EA9" w:rsidRPr="00895874" w:rsidRDefault="00B50B87" w:rsidP="003779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Form</w:t>
            </w:r>
            <w:r w:rsidRPr="008958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Graduate Advisory Committee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A90D" w14:textId="0E3E87E0" w:rsidR="00DA1EA9" w:rsidRPr="00895874" w:rsidRDefault="00B50B87" w:rsidP="003779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Formed</w:t>
            </w:r>
            <w:r w:rsidRPr="008958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</w:t>
            </w:r>
            <w:r w:rsidRPr="00895874">
              <w:rPr>
                <w:sz w:val="20"/>
                <w:szCs w:val="20"/>
              </w:rPr>
              <w:t xml:space="preserve"> the beginning of the third semester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B277" w14:textId="03A24496" w:rsidR="00DA1EA9" w:rsidRPr="00895874" w:rsidRDefault="00DA1EA9" w:rsidP="00377912">
            <w:pPr>
              <w:spacing w:line="276" w:lineRule="auto"/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 xml:space="preserve">1) </w:t>
            </w:r>
          </w:p>
          <w:p w14:paraId="03596E81" w14:textId="77777777" w:rsidR="00DA1EA9" w:rsidRPr="00895874" w:rsidRDefault="00DA1EA9" w:rsidP="00377912">
            <w:pPr>
              <w:spacing w:line="276" w:lineRule="auto"/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2)</w:t>
            </w:r>
          </w:p>
          <w:p w14:paraId="18F0F43A" w14:textId="77777777" w:rsidR="00DA1EA9" w:rsidRPr="00895874" w:rsidRDefault="00DA1EA9" w:rsidP="00377912">
            <w:pPr>
              <w:spacing w:line="276" w:lineRule="auto"/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3)</w:t>
            </w:r>
          </w:p>
          <w:p w14:paraId="2599A2F2" w14:textId="288E1983" w:rsidR="00DA1EA9" w:rsidRPr="00B50B87" w:rsidRDefault="00DA1EA9" w:rsidP="00377912">
            <w:pPr>
              <w:spacing w:line="276" w:lineRule="auto"/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4)</w:t>
            </w:r>
          </w:p>
        </w:tc>
      </w:tr>
      <w:tr w:rsidR="00DA1EA9" w:rsidRPr="00895874" w14:paraId="46094525" w14:textId="77777777" w:rsidTr="2B08108C">
        <w:trPr>
          <w:trHeight w:val="1131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21A8" w14:textId="77777777" w:rsidR="00DA1EA9" w:rsidRPr="00895874" w:rsidRDefault="00DA1EA9" w:rsidP="00377912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DA4B" w14:textId="3407A5A5" w:rsidR="00DA1EA9" w:rsidRPr="00895874" w:rsidRDefault="00DA1EA9" w:rsidP="00377912">
            <w:pPr>
              <w:rPr>
                <w:b/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Seminars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61A9" w14:textId="69F7BAC2" w:rsidR="00DA1EA9" w:rsidRPr="00895874" w:rsidRDefault="00DA1EA9" w:rsidP="00377912">
            <w:pPr>
              <w:rPr>
                <w:b/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Deliver two acceptable</w:t>
            </w:r>
            <w:r w:rsidR="00B50B87">
              <w:rPr>
                <w:sz w:val="20"/>
                <w:szCs w:val="20"/>
              </w:rPr>
              <w:t xml:space="preserve"> public</w:t>
            </w:r>
            <w:r w:rsidRPr="00895874">
              <w:rPr>
                <w:sz w:val="20"/>
                <w:szCs w:val="20"/>
              </w:rPr>
              <w:t xml:space="preserve"> seminars, at least one of which covers re</w:t>
            </w:r>
            <w:r w:rsidR="007A121C" w:rsidRPr="00895874">
              <w:rPr>
                <w:sz w:val="20"/>
                <w:szCs w:val="20"/>
              </w:rPr>
              <w:t>s</w:t>
            </w:r>
            <w:r w:rsidRPr="00895874">
              <w:rPr>
                <w:sz w:val="20"/>
                <w:szCs w:val="20"/>
              </w:rPr>
              <w:t>earch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7853" w14:textId="0A89901F" w:rsidR="00DA1EA9" w:rsidRPr="00895874" w:rsidRDefault="00DA1EA9" w:rsidP="00377912">
            <w:pPr>
              <w:rPr>
                <w:b/>
                <w:sz w:val="20"/>
                <w:szCs w:val="20"/>
              </w:rPr>
            </w:pPr>
            <w:proofErr w:type="gramStart"/>
            <w:r w:rsidRPr="00895874">
              <w:rPr>
                <w:sz w:val="20"/>
                <w:szCs w:val="20"/>
              </w:rPr>
              <w:t>Typically</w:t>
            </w:r>
            <w:proofErr w:type="gramEnd"/>
            <w:r w:rsidRPr="00895874">
              <w:rPr>
                <w:sz w:val="20"/>
                <w:szCs w:val="20"/>
              </w:rPr>
              <w:t xml:space="preserve"> one in the 2</w:t>
            </w:r>
            <w:r w:rsidRPr="00895874">
              <w:rPr>
                <w:sz w:val="20"/>
                <w:szCs w:val="20"/>
                <w:vertAlign w:val="superscript"/>
              </w:rPr>
              <w:t>nd</w:t>
            </w:r>
            <w:r w:rsidRPr="00895874">
              <w:rPr>
                <w:sz w:val="20"/>
                <w:szCs w:val="20"/>
              </w:rPr>
              <w:t xml:space="preserve"> year and the other </w:t>
            </w:r>
            <w:r w:rsidR="00B50B87" w:rsidRPr="00B50B87">
              <w:rPr>
                <w:sz w:val="20"/>
                <w:szCs w:val="20"/>
                <w:u w:val="single"/>
              </w:rPr>
              <w:t>&gt;</w:t>
            </w:r>
            <w:r w:rsidR="00B50B87">
              <w:rPr>
                <w:sz w:val="20"/>
                <w:szCs w:val="20"/>
              </w:rPr>
              <w:t>3</w:t>
            </w:r>
            <w:r w:rsidRPr="00895874">
              <w:rPr>
                <w:sz w:val="20"/>
                <w:szCs w:val="20"/>
              </w:rPr>
              <w:t xml:space="preserve"> months prior to their defense (3</w:t>
            </w:r>
            <w:r w:rsidR="005C4458" w:rsidRPr="00895874">
              <w:rPr>
                <w:sz w:val="20"/>
                <w:szCs w:val="20"/>
              </w:rPr>
              <w:t xml:space="preserve"> </w:t>
            </w:r>
            <w:r w:rsidRPr="00895874">
              <w:rPr>
                <w:sz w:val="20"/>
                <w:szCs w:val="20"/>
              </w:rPr>
              <w:t>month seminar)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B929" w14:textId="5A531498" w:rsidR="00DA1EA9" w:rsidRPr="00895874" w:rsidRDefault="00B50B87" w:rsidP="0037791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50B87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</w:t>
            </w:r>
            <w:r w:rsidR="00DA1EA9" w:rsidRPr="00895874">
              <w:rPr>
                <w:sz w:val="20"/>
                <w:szCs w:val="20"/>
              </w:rPr>
              <w:t>Seminar title:</w:t>
            </w:r>
          </w:p>
          <w:p w14:paraId="65E2056D" w14:textId="77777777" w:rsidR="00DA1EA9" w:rsidRPr="00895874" w:rsidRDefault="00DA1EA9" w:rsidP="00377912">
            <w:pPr>
              <w:spacing w:line="276" w:lineRule="auto"/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Date delivered:</w:t>
            </w:r>
          </w:p>
          <w:p w14:paraId="63E9570D" w14:textId="3FDAFAE3" w:rsidR="00DA1EA9" w:rsidRPr="00895874" w:rsidRDefault="00B50B87" w:rsidP="0037791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50B8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r w:rsidR="00DA1EA9" w:rsidRPr="00895874">
              <w:rPr>
                <w:sz w:val="20"/>
                <w:szCs w:val="20"/>
              </w:rPr>
              <w:t>Seminar title:</w:t>
            </w:r>
          </w:p>
          <w:p w14:paraId="09BD80F7" w14:textId="77777777" w:rsidR="00DA1EA9" w:rsidRPr="00895874" w:rsidRDefault="00DA1EA9" w:rsidP="00377912">
            <w:pPr>
              <w:spacing w:line="276" w:lineRule="auto"/>
              <w:rPr>
                <w:b/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Date delivered:</w:t>
            </w:r>
          </w:p>
        </w:tc>
      </w:tr>
      <w:tr w:rsidR="00DA1EA9" w:rsidRPr="00895874" w14:paraId="2CE0BEEF" w14:textId="77777777" w:rsidTr="2B08108C">
        <w:trPr>
          <w:trHeight w:val="731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65DE" w14:textId="77777777" w:rsidR="00DA1EA9" w:rsidRPr="00895874" w:rsidRDefault="00DA1EA9" w:rsidP="00377912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F626" w14:textId="64577DAA" w:rsidR="00DA1EA9" w:rsidRPr="00895874" w:rsidRDefault="00DA1EA9" w:rsidP="00377912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 xml:space="preserve">Comprehensive Exam </w:t>
            </w:r>
          </w:p>
          <w:p w14:paraId="499DFD6D" w14:textId="77777777" w:rsidR="00DA1EA9" w:rsidRPr="00895874" w:rsidRDefault="00DA1EA9" w:rsidP="00377912">
            <w:pPr>
              <w:rPr>
                <w:b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0E8C" w14:textId="648B77B2" w:rsidR="00DA1EA9" w:rsidRPr="00895874" w:rsidRDefault="00DA1EA9" w:rsidP="00377912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See Graduate Student Guidelines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E36D" w14:textId="0E860131" w:rsidR="00DA1EA9" w:rsidRPr="00895874" w:rsidRDefault="00DA1EA9" w:rsidP="00377912">
            <w:pPr>
              <w:rPr>
                <w:b/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 xml:space="preserve">Completed by the end of the </w:t>
            </w:r>
            <w:r w:rsidR="005C4458" w:rsidRPr="00895874">
              <w:rPr>
                <w:sz w:val="20"/>
                <w:szCs w:val="20"/>
              </w:rPr>
              <w:t>4</w:t>
            </w:r>
            <w:r w:rsidR="005C4458" w:rsidRPr="00895874">
              <w:rPr>
                <w:sz w:val="20"/>
                <w:szCs w:val="20"/>
                <w:vertAlign w:val="superscript"/>
              </w:rPr>
              <w:t>th</w:t>
            </w:r>
            <w:r w:rsidR="005C4458" w:rsidRPr="00895874">
              <w:rPr>
                <w:sz w:val="20"/>
                <w:szCs w:val="20"/>
              </w:rPr>
              <w:t xml:space="preserve"> </w:t>
            </w:r>
            <w:r w:rsidRPr="00895874">
              <w:rPr>
                <w:sz w:val="20"/>
                <w:szCs w:val="20"/>
              </w:rPr>
              <w:t>semester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D33E" w14:textId="3A9143B9" w:rsidR="00DA1EA9" w:rsidRPr="00895874" w:rsidRDefault="00DA1EA9" w:rsidP="00377912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Date documents submitted:</w:t>
            </w:r>
          </w:p>
          <w:p w14:paraId="1B8BDB1A" w14:textId="71DFD237" w:rsidR="00DA1EA9" w:rsidRPr="00895874" w:rsidRDefault="00DA1EA9" w:rsidP="00377912">
            <w:pPr>
              <w:rPr>
                <w:sz w:val="20"/>
                <w:szCs w:val="20"/>
              </w:rPr>
            </w:pPr>
          </w:p>
          <w:p w14:paraId="5F61254C" w14:textId="77777777" w:rsidR="00DA1EA9" w:rsidRPr="00895874" w:rsidRDefault="00DA1EA9" w:rsidP="00377912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Date comprehensive exam passed:</w:t>
            </w:r>
          </w:p>
        </w:tc>
      </w:tr>
      <w:tr w:rsidR="00895874" w:rsidRPr="00895874" w14:paraId="4EC81D92" w14:textId="77777777" w:rsidTr="2B08108C">
        <w:trPr>
          <w:trHeight w:val="731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3104" w14:textId="77777777" w:rsidR="00895874" w:rsidRPr="00346067" w:rsidRDefault="00895874" w:rsidP="00377912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41A4" w14:textId="47B86F18" w:rsidR="00895874" w:rsidRPr="00346067" w:rsidRDefault="00895874" w:rsidP="00377912">
            <w:pPr>
              <w:rPr>
                <w:sz w:val="20"/>
                <w:szCs w:val="20"/>
              </w:rPr>
            </w:pPr>
            <w:r w:rsidRPr="00346067">
              <w:rPr>
                <w:sz w:val="20"/>
                <w:szCs w:val="20"/>
              </w:rPr>
              <w:t xml:space="preserve">Writing Course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0C97" w14:textId="678E101C" w:rsidR="00895874" w:rsidRPr="00346067" w:rsidRDefault="00895874" w:rsidP="00377912">
            <w:pPr>
              <w:rPr>
                <w:bCs/>
                <w:sz w:val="20"/>
                <w:szCs w:val="20"/>
              </w:rPr>
            </w:pPr>
            <w:r w:rsidRPr="00346067">
              <w:rPr>
                <w:bCs/>
                <w:sz w:val="20"/>
                <w:szCs w:val="20"/>
              </w:rPr>
              <w:t xml:space="preserve">Successfully complete the graduate proposal writing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D8CC" w14:textId="19FEF806" w:rsidR="00895874" w:rsidRPr="00346067" w:rsidRDefault="00895874" w:rsidP="00377912">
            <w:pPr>
              <w:rPr>
                <w:sz w:val="20"/>
                <w:szCs w:val="20"/>
              </w:rPr>
            </w:pPr>
            <w:r w:rsidRPr="00346067">
              <w:rPr>
                <w:sz w:val="20"/>
                <w:szCs w:val="20"/>
              </w:rPr>
              <w:t xml:space="preserve">Completed before scheduling the research conference (3-month seminar) 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F1C4" w14:textId="77777777" w:rsidR="00895874" w:rsidRDefault="00FB357B" w:rsidP="00377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Semester completed: </w:t>
            </w:r>
          </w:p>
          <w:p w14:paraId="4A72E70D" w14:textId="77777777" w:rsidR="00FB357B" w:rsidRDefault="00FB357B" w:rsidP="00377912">
            <w:pPr>
              <w:rPr>
                <w:sz w:val="20"/>
                <w:szCs w:val="20"/>
              </w:rPr>
            </w:pPr>
          </w:p>
          <w:p w14:paraId="3D71B8B7" w14:textId="26B01289" w:rsidR="00FB357B" w:rsidRPr="00895874" w:rsidRDefault="00FB357B" w:rsidP="00377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Course grade: </w:t>
            </w:r>
          </w:p>
        </w:tc>
      </w:tr>
      <w:tr w:rsidR="00DA1EA9" w:rsidRPr="00895874" w14:paraId="2715A375" w14:textId="77777777" w:rsidTr="2B08108C">
        <w:trPr>
          <w:trHeight w:val="68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A6FF" w14:textId="77777777" w:rsidR="00DA1EA9" w:rsidRPr="00346067" w:rsidRDefault="00DA1EA9" w:rsidP="00377912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6C1D" w14:textId="1DA0181F" w:rsidR="00DA1EA9" w:rsidRPr="00346067" w:rsidRDefault="00FB357B" w:rsidP="00377912">
            <w:pPr>
              <w:rPr>
                <w:sz w:val="20"/>
                <w:szCs w:val="20"/>
              </w:rPr>
            </w:pPr>
            <w:r w:rsidRPr="00346067">
              <w:rPr>
                <w:sz w:val="20"/>
                <w:szCs w:val="20"/>
              </w:rPr>
              <w:t>Original Proposal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6875" w14:textId="4BA534F9" w:rsidR="00DA1EA9" w:rsidRPr="00346067" w:rsidRDefault="00FB357B" w:rsidP="00377912">
            <w:pPr>
              <w:rPr>
                <w:bCs/>
                <w:sz w:val="20"/>
                <w:szCs w:val="20"/>
              </w:rPr>
            </w:pPr>
            <w:r w:rsidRPr="00346067">
              <w:rPr>
                <w:bCs/>
                <w:sz w:val="20"/>
                <w:szCs w:val="20"/>
              </w:rPr>
              <w:t xml:space="preserve">GAC approval on an original proposal per Graduate Student Guidelines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14C4" w14:textId="47A61837" w:rsidR="00DA1EA9" w:rsidRPr="00346067" w:rsidRDefault="00FB357B" w:rsidP="00377912">
            <w:pPr>
              <w:rPr>
                <w:sz w:val="20"/>
                <w:szCs w:val="20"/>
              </w:rPr>
            </w:pPr>
            <w:r w:rsidRPr="00346067">
              <w:rPr>
                <w:sz w:val="20"/>
                <w:szCs w:val="20"/>
              </w:rPr>
              <w:t xml:space="preserve">Completed before scheduling the research conference (3-month seminar) 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C021" w14:textId="316CE84F" w:rsidR="00DA1EA9" w:rsidRDefault="00FB357B" w:rsidP="00377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Proposal title: </w:t>
            </w:r>
          </w:p>
          <w:p w14:paraId="3872D966" w14:textId="77777777" w:rsidR="00FB357B" w:rsidRDefault="00FB357B" w:rsidP="00377912">
            <w:pPr>
              <w:rPr>
                <w:sz w:val="20"/>
                <w:szCs w:val="20"/>
              </w:rPr>
            </w:pPr>
          </w:p>
          <w:p w14:paraId="668568E2" w14:textId="5024C62D" w:rsidR="00FB357B" w:rsidRPr="00895874" w:rsidRDefault="00FB357B" w:rsidP="00377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Semester completed</w:t>
            </w:r>
          </w:p>
        </w:tc>
      </w:tr>
      <w:tr w:rsidR="00FB357B" w:rsidRPr="00895874" w14:paraId="70DCD9B7" w14:textId="77777777" w:rsidTr="2B08108C">
        <w:trPr>
          <w:trHeight w:val="68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0DB" w14:textId="77777777" w:rsidR="00FB357B" w:rsidRPr="00346067" w:rsidRDefault="00FB357B" w:rsidP="00FB357B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5810" w14:textId="20A52EF9" w:rsidR="00FB357B" w:rsidRPr="00346067" w:rsidRDefault="00FB357B" w:rsidP="00FB357B">
            <w:pPr>
              <w:rPr>
                <w:sz w:val="20"/>
                <w:szCs w:val="20"/>
              </w:rPr>
            </w:pPr>
            <w:r w:rsidRPr="00346067">
              <w:rPr>
                <w:sz w:val="20"/>
                <w:szCs w:val="20"/>
              </w:rPr>
              <w:t>First Publication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5B17" w14:textId="061AF286" w:rsidR="00FB357B" w:rsidRPr="00346067" w:rsidRDefault="00FB357B" w:rsidP="36E3C0DC">
            <w:pPr>
              <w:rPr>
                <w:sz w:val="20"/>
                <w:szCs w:val="20"/>
              </w:rPr>
            </w:pPr>
            <w:r w:rsidRPr="00346067">
              <w:rPr>
                <w:sz w:val="20"/>
                <w:szCs w:val="20"/>
              </w:rPr>
              <w:t xml:space="preserve">A </w:t>
            </w:r>
            <w:r w:rsidR="0E3805F6" w:rsidRPr="00346067">
              <w:rPr>
                <w:sz w:val="20"/>
                <w:szCs w:val="20"/>
              </w:rPr>
              <w:t xml:space="preserve">major or equal </w:t>
            </w:r>
            <w:r w:rsidRPr="00346067">
              <w:rPr>
                <w:sz w:val="20"/>
                <w:szCs w:val="20"/>
              </w:rPr>
              <w:t>publication based on the student’s dissertation work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762A" w14:textId="6E23380C" w:rsidR="00FB357B" w:rsidRPr="00346067" w:rsidRDefault="0C0425FC" w:rsidP="00FB357B">
            <w:pPr>
              <w:rPr>
                <w:sz w:val="20"/>
                <w:szCs w:val="20"/>
              </w:rPr>
            </w:pPr>
            <w:r w:rsidRPr="00346067">
              <w:rPr>
                <w:sz w:val="20"/>
                <w:szCs w:val="20"/>
              </w:rPr>
              <w:t>Accepted</w:t>
            </w:r>
            <w:r w:rsidR="00FB357B" w:rsidRPr="00346067">
              <w:rPr>
                <w:sz w:val="20"/>
                <w:szCs w:val="20"/>
              </w:rPr>
              <w:t xml:space="preserve"> before scheduling the final defense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305A" w14:textId="14FEFCA0" w:rsidR="00FB357B" w:rsidRPr="00895874" w:rsidRDefault="00FB357B" w:rsidP="00FB357B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DOI:</w:t>
            </w:r>
          </w:p>
        </w:tc>
      </w:tr>
      <w:tr w:rsidR="00FB357B" w:rsidRPr="00895874" w14:paraId="0D3469A4" w14:textId="77777777" w:rsidTr="2B08108C">
        <w:trPr>
          <w:trHeight w:val="59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13A7" w14:textId="77777777" w:rsidR="00FB357B" w:rsidRPr="00346067" w:rsidRDefault="00FB357B" w:rsidP="00FB357B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C9E7" w14:textId="18471478" w:rsidR="00FB357B" w:rsidRPr="00346067" w:rsidRDefault="00FB357B" w:rsidP="00FB357B">
            <w:pPr>
              <w:rPr>
                <w:sz w:val="20"/>
                <w:szCs w:val="20"/>
              </w:rPr>
            </w:pPr>
            <w:r w:rsidRPr="00346067">
              <w:rPr>
                <w:sz w:val="20"/>
                <w:szCs w:val="20"/>
              </w:rPr>
              <w:t xml:space="preserve">Graduate SH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93C3" w14:textId="74F0C9BD" w:rsidR="00FB357B" w:rsidRPr="00346067" w:rsidRDefault="00FB357B" w:rsidP="00FB357B">
            <w:pPr>
              <w:rPr>
                <w:bCs/>
                <w:sz w:val="20"/>
                <w:szCs w:val="20"/>
              </w:rPr>
            </w:pPr>
            <w:r w:rsidRPr="00346067">
              <w:rPr>
                <w:bCs/>
                <w:sz w:val="20"/>
                <w:szCs w:val="20"/>
              </w:rPr>
              <w:t xml:space="preserve">72 semester hours of graduate credit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6872" w14:textId="688DFADD" w:rsidR="00FB357B" w:rsidRPr="00346067" w:rsidRDefault="00FB357B" w:rsidP="00FB357B">
            <w:pPr>
              <w:rPr>
                <w:sz w:val="20"/>
                <w:szCs w:val="20"/>
              </w:rPr>
            </w:pPr>
            <w:r w:rsidRPr="00346067">
              <w:rPr>
                <w:sz w:val="20"/>
                <w:szCs w:val="20"/>
              </w:rPr>
              <w:t>In the semester of the final defense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B7A1" w14:textId="30E6A294" w:rsidR="00FB357B" w:rsidRPr="00895874" w:rsidRDefault="00FB357B" w:rsidP="00FB3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Verify student will have </w:t>
            </w:r>
            <w:r w:rsidRPr="00B50B87">
              <w:rPr>
                <w:sz w:val="20"/>
                <w:szCs w:val="20"/>
                <w:u w:val="single"/>
              </w:rPr>
              <w:t>&gt;</w:t>
            </w:r>
            <w:r w:rsidRPr="00B50B87">
              <w:rPr>
                <w:sz w:val="20"/>
                <w:szCs w:val="20"/>
              </w:rPr>
              <w:t xml:space="preserve"> 72</w:t>
            </w:r>
            <w:r>
              <w:rPr>
                <w:sz w:val="20"/>
                <w:szCs w:val="20"/>
              </w:rPr>
              <w:t xml:space="preserve"> semester hours of graduate credit completed by the semester of defense </w:t>
            </w:r>
          </w:p>
        </w:tc>
      </w:tr>
      <w:tr w:rsidR="00FB357B" w:rsidRPr="00895874" w14:paraId="5D811FFE" w14:textId="77777777" w:rsidTr="2B08108C">
        <w:trPr>
          <w:trHeight w:val="44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94ED" w14:textId="77777777" w:rsidR="00FB357B" w:rsidRPr="00895874" w:rsidRDefault="00FB357B" w:rsidP="00FB357B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FE45" w14:textId="77777777" w:rsidR="00FB357B" w:rsidRPr="00895874" w:rsidRDefault="00FB357B" w:rsidP="00FB357B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>Final Defense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836B" w14:textId="77777777" w:rsidR="00FB357B" w:rsidRPr="00895874" w:rsidRDefault="00FB357B" w:rsidP="00FB357B">
            <w:pPr>
              <w:rPr>
                <w:b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7E5C" w14:textId="77777777" w:rsidR="00FB357B" w:rsidRPr="00895874" w:rsidRDefault="00FB357B" w:rsidP="00FB357B">
            <w:pPr>
              <w:rPr>
                <w:sz w:val="20"/>
                <w:szCs w:val="20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44C6" w14:textId="2B4C3359" w:rsidR="00FB357B" w:rsidRPr="00895874" w:rsidRDefault="00FB357B" w:rsidP="00FB357B">
            <w:pPr>
              <w:rPr>
                <w:sz w:val="20"/>
                <w:szCs w:val="20"/>
              </w:rPr>
            </w:pPr>
            <w:r w:rsidRPr="00895874">
              <w:rPr>
                <w:sz w:val="20"/>
                <w:szCs w:val="20"/>
              </w:rPr>
              <w:t xml:space="preserve">Date completed: </w:t>
            </w:r>
          </w:p>
        </w:tc>
      </w:tr>
    </w:tbl>
    <w:p w14:paraId="30FBB442" w14:textId="77777777" w:rsidR="009C2290" w:rsidRPr="00895874" w:rsidRDefault="009C2290" w:rsidP="00377912">
      <w:pPr>
        <w:rPr>
          <w:color w:val="000000"/>
        </w:rPr>
      </w:pPr>
    </w:p>
    <w:sectPr w:rsidR="009C2290" w:rsidRPr="00895874" w:rsidSect="00EF1683">
      <w:headerReference w:type="default" r:id="rId11"/>
      <w:pgSz w:w="15840" w:h="12240" w:orient="landscape"/>
      <w:pgMar w:top="680" w:right="680" w:bottom="680" w:left="68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4ACC" w14:textId="77777777" w:rsidR="00EF1683" w:rsidRDefault="00EF1683" w:rsidP="000F3A46">
      <w:r>
        <w:separator/>
      </w:r>
    </w:p>
  </w:endnote>
  <w:endnote w:type="continuationSeparator" w:id="0">
    <w:p w14:paraId="14369B7E" w14:textId="77777777" w:rsidR="00EF1683" w:rsidRDefault="00EF1683" w:rsidP="000F3A46">
      <w:r>
        <w:continuationSeparator/>
      </w:r>
    </w:p>
  </w:endnote>
  <w:endnote w:type="continuationNotice" w:id="1">
    <w:p w14:paraId="79FC3CEB" w14:textId="77777777" w:rsidR="00EF1683" w:rsidRDefault="00EF16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7B070" w14:textId="77777777" w:rsidR="00EF1683" w:rsidRDefault="00EF1683" w:rsidP="000F3A46">
      <w:r>
        <w:separator/>
      </w:r>
    </w:p>
  </w:footnote>
  <w:footnote w:type="continuationSeparator" w:id="0">
    <w:p w14:paraId="2C2AEE5E" w14:textId="77777777" w:rsidR="00EF1683" w:rsidRDefault="00EF1683" w:rsidP="000F3A46">
      <w:r>
        <w:continuationSeparator/>
      </w:r>
    </w:p>
  </w:footnote>
  <w:footnote w:type="continuationNotice" w:id="1">
    <w:p w14:paraId="61D84F80" w14:textId="77777777" w:rsidR="00EF1683" w:rsidRDefault="00EF16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A2CB" w14:textId="1B77B5E8" w:rsidR="000D6442" w:rsidRDefault="0023446F" w:rsidP="005A6BD3">
    <w:pPr>
      <w:pStyle w:val="Header"/>
      <w:jc w:val="center"/>
    </w:pPr>
    <w:sdt>
      <w:sdtPr>
        <w:id w:val="702368"/>
        <w:docPartObj>
          <w:docPartGallery w:val="Watermarks"/>
          <w:docPartUnique/>
        </w:docPartObj>
      </w:sdtPr>
      <w:sdtEndPr/>
      <w:sdtContent/>
    </w:sdt>
    <w:r w:rsidR="005A6BD3" w:rsidRPr="005A6BD3">
      <w:rPr>
        <w:rFonts w:eastAsia="MS Mincho"/>
        <w:b/>
      </w:rPr>
      <w:t xml:space="preserve"> </w:t>
    </w:r>
    <w:r w:rsidR="005A6BD3">
      <w:rPr>
        <w:rFonts w:eastAsia="MS Mincho"/>
        <w:b/>
      </w:rPr>
      <w:t xml:space="preserve">Milestones Checklist:  </w:t>
    </w:r>
    <w:r w:rsidR="005A6BD3" w:rsidRPr="002A07EA">
      <w:rPr>
        <w:rFonts w:eastAsia="MS Mincho"/>
        <w:b/>
      </w:rPr>
      <w:t>Major Programmatic Milestones Rubric for Earning a Ph.D.</w:t>
    </w:r>
    <w:r w:rsidR="005A6BD3">
      <w:rPr>
        <w:rFonts w:eastAsia="MS Mincho"/>
        <w:b/>
      </w:rPr>
      <w:t xml:space="preserve"> in Chemistry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E80"/>
    <w:multiLevelType w:val="hybridMultilevel"/>
    <w:tmpl w:val="A8A09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41377"/>
    <w:multiLevelType w:val="hybridMultilevel"/>
    <w:tmpl w:val="BC84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538DE"/>
    <w:multiLevelType w:val="hybridMultilevel"/>
    <w:tmpl w:val="F1AE3D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708D"/>
    <w:multiLevelType w:val="hybridMultilevel"/>
    <w:tmpl w:val="327E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3D24"/>
    <w:multiLevelType w:val="hybridMultilevel"/>
    <w:tmpl w:val="803A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716EF"/>
    <w:multiLevelType w:val="hybridMultilevel"/>
    <w:tmpl w:val="18C45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F6C2B"/>
    <w:multiLevelType w:val="hybridMultilevel"/>
    <w:tmpl w:val="1ADE2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2476B2"/>
    <w:multiLevelType w:val="hybridMultilevel"/>
    <w:tmpl w:val="0AE41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C740B2"/>
    <w:multiLevelType w:val="hybridMultilevel"/>
    <w:tmpl w:val="796C8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E129ED"/>
    <w:multiLevelType w:val="hybridMultilevel"/>
    <w:tmpl w:val="4F48F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3E2B55"/>
    <w:multiLevelType w:val="hybridMultilevel"/>
    <w:tmpl w:val="B11E518C"/>
    <w:lvl w:ilvl="0" w:tplc="B6E2A86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C3E83"/>
    <w:multiLevelType w:val="hybridMultilevel"/>
    <w:tmpl w:val="072445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80EC9"/>
    <w:multiLevelType w:val="hybridMultilevel"/>
    <w:tmpl w:val="93D8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206CD"/>
    <w:multiLevelType w:val="hybridMultilevel"/>
    <w:tmpl w:val="0AE41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4359072">
    <w:abstractNumId w:val="12"/>
  </w:num>
  <w:num w:numId="2" w16cid:durableId="523131673">
    <w:abstractNumId w:val="3"/>
  </w:num>
  <w:num w:numId="3" w16cid:durableId="9015285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3062026">
    <w:abstractNumId w:val="2"/>
  </w:num>
  <w:num w:numId="5" w16cid:durableId="2031106767">
    <w:abstractNumId w:val="1"/>
  </w:num>
  <w:num w:numId="6" w16cid:durableId="794373410">
    <w:abstractNumId w:val="3"/>
  </w:num>
  <w:num w:numId="7" w16cid:durableId="1366059863">
    <w:abstractNumId w:val="4"/>
  </w:num>
  <w:num w:numId="8" w16cid:durableId="894926304">
    <w:abstractNumId w:val="6"/>
  </w:num>
  <w:num w:numId="9" w16cid:durableId="1521696246">
    <w:abstractNumId w:val="0"/>
  </w:num>
  <w:num w:numId="10" w16cid:durableId="6509872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3721183">
    <w:abstractNumId w:val="8"/>
  </w:num>
  <w:num w:numId="12" w16cid:durableId="21084263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3535272">
    <w:abstractNumId w:val="5"/>
  </w:num>
  <w:num w:numId="14" w16cid:durableId="20354940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7259065">
    <w:abstractNumId w:val="10"/>
  </w:num>
  <w:num w:numId="16" w16cid:durableId="194201754">
    <w:abstractNumId w:val="7"/>
  </w:num>
  <w:num w:numId="17" w16cid:durableId="1880781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68"/>
    <w:rsid w:val="00001868"/>
    <w:rsid w:val="00010953"/>
    <w:rsid w:val="00025E40"/>
    <w:rsid w:val="00033902"/>
    <w:rsid w:val="0005747B"/>
    <w:rsid w:val="0007174B"/>
    <w:rsid w:val="000873A7"/>
    <w:rsid w:val="000D6442"/>
    <w:rsid w:val="000F3A46"/>
    <w:rsid w:val="00131D51"/>
    <w:rsid w:val="0019547E"/>
    <w:rsid w:val="001B0B42"/>
    <w:rsid w:val="001B7213"/>
    <w:rsid w:val="0022066A"/>
    <w:rsid w:val="00231097"/>
    <w:rsid w:val="002A07EA"/>
    <w:rsid w:val="002D7FA0"/>
    <w:rsid w:val="002E0D71"/>
    <w:rsid w:val="002F0583"/>
    <w:rsid w:val="0030367D"/>
    <w:rsid w:val="00312341"/>
    <w:rsid w:val="00326C5F"/>
    <w:rsid w:val="003417B4"/>
    <w:rsid w:val="00346067"/>
    <w:rsid w:val="00377912"/>
    <w:rsid w:val="003A2A4B"/>
    <w:rsid w:val="00430745"/>
    <w:rsid w:val="004537AF"/>
    <w:rsid w:val="004A095E"/>
    <w:rsid w:val="004B5C33"/>
    <w:rsid w:val="004E6535"/>
    <w:rsid w:val="005307ED"/>
    <w:rsid w:val="00540E20"/>
    <w:rsid w:val="0054343A"/>
    <w:rsid w:val="00553C39"/>
    <w:rsid w:val="00591138"/>
    <w:rsid w:val="005A6BD3"/>
    <w:rsid w:val="005C4458"/>
    <w:rsid w:val="006667C0"/>
    <w:rsid w:val="0067357B"/>
    <w:rsid w:val="006B39A4"/>
    <w:rsid w:val="006C05F0"/>
    <w:rsid w:val="006F5D40"/>
    <w:rsid w:val="00706D7E"/>
    <w:rsid w:val="0072551E"/>
    <w:rsid w:val="007628BB"/>
    <w:rsid w:val="00795D61"/>
    <w:rsid w:val="007A121C"/>
    <w:rsid w:val="007A446D"/>
    <w:rsid w:val="007B2B46"/>
    <w:rsid w:val="007C73AA"/>
    <w:rsid w:val="007F3B44"/>
    <w:rsid w:val="008530D0"/>
    <w:rsid w:val="00860A76"/>
    <w:rsid w:val="00895874"/>
    <w:rsid w:val="008B5D6B"/>
    <w:rsid w:val="008F7A5D"/>
    <w:rsid w:val="00926D03"/>
    <w:rsid w:val="009617FC"/>
    <w:rsid w:val="00983A91"/>
    <w:rsid w:val="00997750"/>
    <w:rsid w:val="009B712E"/>
    <w:rsid w:val="009C2290"/>
    <w:rsid w:val="009E62B3"/>
    <w:rsid w:val="00A02A1B"/>
    <w:rsid w:val="00A60D72"/>
    <w:rsid w:val="00A82865"/>
    <w:rsid w:val="00AC79BD"/>
    <w:rsid w:val="00AE2173"/>
    <w:rsid w:val="00AF16CD"/>
    <w:rsid w:val="00AF38D5"/>
    <w:rsid w:val="00B10047"/>
    <w:rsid w:val="00B50B87"/>
    <w:rsid w:val="00BC7EEC"/>
    <w:rsid w:val="00BE638C"/>
    <w:rsid w:val="00C07ACE"/>
    <w:rsid w:val="00C2467D"/>
    <w:rsid w:val="00C9054C"/>
    <w:rsid w:val="00CA2083"/>
    <w:rsid w:val="00CA27BE"/>
    <w:rsid w:val="00CA6643"/>
    <w:rsid w:val="00CA79E1"/>
    <w:rsid w:val="00CB11BE"/>
    <w:rsid w:val="00D07FB2"/>
    <w:rsid w:val="00D130A7"/>
    <w:rsid w:val="00D6688F"/>
    <w:rsid w:val="00D7129D"/>
    <w:rsid w:val="00D76DAC"/>
    <w:rsid w:val="00DA1E37"/>
    <w:rsid w:val="00DA1EA9"/>
    <w:rsid w:val="00DD1A31"/>
    <w:rsid w:val="00E03534"/>
    <w:rsid w:val="00E06D41"/>
    <w:rsid w:val="00E07EAD"/>
    <w:rsid w:val="00E21139"/>
    <w:rsid w:val="00E44E8B"/>
    <w:rsid w:val="00E503E1"/>
    <w:rsid w:val="00E5083D"/>
    <w:rsid w:val="00E6011F"/>
    <w:rsid w:val="00E90B32"/>
    <w:rsid w:val="00E94B24"/>
    <w:rsid w:val="00E964C0"/>
    <w:rsid w:val="00EC2FB3"/>
    <w:rsid w:val="00EF1683"/>
    <w:rsid w:val="00F14AB1"/>
    <w:rsid w:val="00F2323A"/>
    <w:rsid w:val="00F23BFF"/>
    <w:rsid w:val="00F27080"/>
    <w:rsid w:val="00F41A6D"/>
    <w:rsid w:val="00F728E6"/>
    <w:rsid w:val="00F75191"/>
    <w:rsid w:val="00FA6404"/>
    <w:rsid w:val="00FB2D45"/>
    <w:rsid w:val="00FB357B"/>
    <w:rsid w:val="00FD4F50"/>
    <w:rsid w:val="00FD65AD"/>
    <w:rsid w:val="0C0425FC"/>
    <w:rsid w:val="0E3805F6"/>
    <w:rsid w:val="11C0BD96"/>
    <w:rsid w:val="2B08108C"/>
    <w:rsid w:val="36E3C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7B1D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5D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173"/>
    <w:pPr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75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1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1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1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1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3A46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F3A46"/>
  </w:style>
  <w:style w:type="paragraph" w:styleId="Footer">
    <w:name w:val="footer"/>
    <w:basedOn w:val="Normal"/>
    <w:link w:val="FooterChar"/>
    <w:uiPriority w:val="99"/>
    <w:unhideWhenUsed/>
    <w:rsid w:val="000F3A46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F3A46"/>
  </w:style>
  <w:style w:type="paragraph" w:styleId="NormalWeb">
    <w:name w:val="Normal (Web)"/>
    <w:basedOn w:val="Normal"/>
    <w:uiPriority w:val="99"/>
    <w:semiHidden/>
    <w:unhideWhenUsed/>
    <w:rsid w:val="009C2290"/>
  </w:style>
  <w:style w:type="table" w:styleId="TableGrid">
    <w:name w:val="Table Grid"/>
    <w:basedOn w:val="TableNormal"/>
    <w:uiPriority w:val="59"/>
    <w:rsid w:val="002A07EA"/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66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c8cba1-e7dd-479b-a25b-04ae6946b44b">
      <Terms xmlns="http://schemas.microsoft.com/office/infopath/2007/PartnerControls"/>
    </lcf76f155ced4ddcb4097134ff3c332f>
    <TaxCatchAll xmlns="41e09ded-4b8c-4959-bffc-2440a1872b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CC30EF962F4EAF49197E2C21DC33" ma:contentTypeVersion="16" ma:contentTypeDescription="Create a new document." ma:contentTypeScope="" ma:versionID="3dfa9151d2635ca0e7f9ca5a3c88b547">
  <xsd:schema xmlns:xsd="http://www.w3.org/2001/XMLSchema" xmlns:xs="http://www.w3.org/2001/XMLSchema" xmlns:p="http://schemas.microsoft.com/office/2006/metadata/properties" xmlns:ns2="2fc8cba1-e7dd-479b-a25b-04ae6946b44b" xmlns:ns3="41e09ded-4b8c-4959-bffc-2440a1872b82" targetNamespace="http://schemas.microsoft.com/office/2006/metadata/properties" ma:root="true" ma:fieldsID="e865604df79d35f214b27a4592718817" ns2:_="" ns3:_="">
    <xsd:import namespace="2fc8cba1-e7dd-479b-a25b-04ae6946b44b"/>
    <xsd:import namespace="41e09ded-4b8c-4959-bffc-2440a1872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8cba1-e7dd-479b-a25b-04ae6946b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09ded-4b8c-4959-bffc-2440a1872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b09a8f-c006-4e7d-990a-fb64e1e70b30}" ma:internalName="TaxCatchAll" ma:showField="CatchAllData" ma:web="41e09ded-4b8c-4959-bffc-2440a1872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1EC13E-79E3-4A1E-9E03-C9C825700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19786-FAF2-4ABA-ACA8-D9F743BA2D23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2fc8cba1-e7dd-479b-a25b-04ae6946b44b"/>
    <ds:schemaRef ds:uri="http://purl.org/dc/dcmitype/"/>
    <ds:schemaRef ds:uri="41e09ded-4b8c-4959-bffc-2440a1872b82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9355FCB-041E-4FC2-858A-2D7B35A85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8cba1-e7dd-479b-a25b-04ae6946b44b"/>
    <ds:schemaRef ds:uri="41e09ded-4b8c-4959-bffc-2440a1872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75D0A4-9630-604C-B8E9-D1C2EAA5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2385</Characters>
  <Application>Microsoft Office Word</Application>
  <DocSecurity>0</DocSecurity>
  <Lines>19</Lines>
  <Paragraphs>5</Paragraphs>
  <ScaleCrop>false</ScaleCrop>
  <Company>University of Iowa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J. Haes</dc:creator>
  <cp:lastModifiedBy>Shaw, Scott K</cp:lastModifiedBy>
  <cp:revision>2</cp:revision>
  <cp:lastPrinted>2017-03-28T18:24:00Z</cp:lastPrinted>
  <dcterms:created xsi:type="dcterms:W3CDTF">2024-05-15T17:25:00Z</dcterms:created>
  <dcterms:modified xsi:type="dcterms:W3CDTF">2024-05-15T17:25:00Z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0x010100F5E4CC30EF962F4EAF49197E2C21DC33</vt:lpwstr>
  </property>
  <property fmtid="{D5CDD505-2E9C-101B-9397-08002B2CF9AE}" pid="3" name="MediaServiceImageTags">
    <vt:lpwstr/>
  </property>
</Properties>
</file>